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3C" w:rsidRPr="005C533C" w:rsidRDefault="00B232DD" w:rsidP="00B232DD">
      <w:pPr>
        <w:keepNext/>
        <w:keepLines/>
        <w:spacing w:before="200" w:after="0" w:line="240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MS Gothic" w:hAnsi="Times New Roman" w:cs="Times New Roman"/>
          <w:i/>
          <w:iCs/>
          <w:sz w:val="28"/>
          <w:szCs w:val="28"/>
          <w:lang w:val="ru-KZ"/>
        </w:rPr>
        <w:t xml:space="preserve">      </w:t>
      </w:r>
      <w:bookmarkStart w:id="0" w:name="_GoBack"/>
      <w:bookmarkEnd w:id="0"/>
      <w:r w:rsidR="005C533C" w:rsidRPr="005C533C">
        <w:rPr>
          <w:rFonts w:ascii="Times New Roman" w:eastAsia="MS Gothic" w:hAnsi="Times New Roman" w:cs="Times New Roman"/>
          <w:b/>
          <w:bCs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:rsidR="005C533C" w:rsidRPr="005C533C" w:rsidRDefault="005C533C" w:rsidP="005C533C">
      <w:pPr>
        <w:keepNext/>
        <w:keepLines/>
        <w:spacing w:before="200" w:after="0" w:line="240" w:lineRule="auto"/>
        <w:ind w:firstLine="720"/>
        <w:jc w:val="both"/>
        <w:outlineLvl w:val="1"/>
        <w:rPr>
          <w:rFonts w:ascii="Times New Roman" w:eastAsia="MS Gothic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MS Gothic" w:hAnsi="Times New Roman" w:cs="Times New Roman"/>
          <w:bCs/>
          <w:sz w:val="28"/>
          <w:szCs w:val="28"/>
          <w:lang w:val="kk-KZ"/>
        </w:rPr>
        <w:t xml:space="preserve">1. </w:t>
      </w:r>
      <w:r>
        <w:rPr>
          <w:rFonts w:ascii="Times New Roman" w:eastAsia="MS Gothic" w:hAnsi="Times New Roman" w:cs="Times New Roman"/>
          <w:bCs/>
          <w:sz w:val="28"/>
          <w:szCs w:val="28"/>
          <w:lang w:val="ru-KZ"/>
        </w:rPr>
        <w:t>Жұбаназарова Жанар Аюпнабиқызы</w:t>
      </w:r>
      <w:r>
        <w:rPr>
          <w:rFonts w:ascii="Times New Roman" w:eastAsia="MS Gothic" w:hAnsi="Times New Roman" w:cs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eastAsia="MS Gothic" w:hAnsi="Times New Roman" w:cs="Times New Roman"/>
          <w:bCs/>
          <w:sz w:val="28"/>
          <w:szCs w:val="28"/>
          <w:lang w:val="ru-KZ"/>
        </w:rPr>
        <w:t>“Ақтөбе облысының білім басқармасы Шалқар ауданының білім бөлімі” мемлекеттік мекемесінің “Ертөстік” бөбекжай-бақшасы” мемлекеттік коммуналдық қазыналық кәсіпорыны; Меңгеруші</w:t>
      </w:r>
      <w:r w:rsidRPr="005C533C">
        <w:rPr>
          <w:rFonts w:ascii="Times New Roman" w:eastAsia="MS Gothic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eastAsia="MS Gothic" w:hAnsi="Times New Roman" w:cs="Times New Roman"/>
          <w:bCs/>
          <w:sz w:val="28"/>
          <w:szCs w:val="28"/>
          <w:lang w:val="kk-KZ"/>
        </w:rPr>
        <w:t xml:space="preserve">Жұбайы – </w:t>
      </w:r>
      <w:r>
        <w:rPr>
          <w:rFonts w:ascii="Times New Roman" w:eastAsia="MS Gothic" w:hAnsi="Times New Roman" w:cs="Times New Roman"/>
          <w:bCs/>
          <w:sz w:val="28"/>
          <w:szCs w:val="28"/>
          <w:lang w:val="ru-KZ"/>
        </w:rPr>
        <w:t>Асанов Ардақ Жалғасұлы</w:t>
      </w:r>
      <w:r w:rsidRPr="005C533C">
        <w:rPr>
          <w:rFonts w:ascii="Times New Roman" w:eastAsia="MS Gothic" w:hAnsi="Times New Roman" w:cs="Times New Roman"/>
          <w:bCs/>
          <w:sz w:val="28"/>
          <w:szCs w:val="28"/>
          <w:lang w:val="kk-KZ"/>
        </w:rPr>
        <w:t>.</w:t>
      </w:r>
    </w:p>
    <w:p w:rsidR="005C533C" w:rsidRPr="005C533C" w:rsidRDefault="005C533C" w:rsidP="005C533C">
      <w:pPr>
        <w:spacing w:after="200" w:line="276" w:lineRule="auto"/>
        <w:rPr>
          <w:rFonts w:ascii="Times New Roman" w:eastAsia="MS Mincho" w:hAnsi="Times New Roman" w:cs="Times New Roman"/>
          <w:sz w:val="28"/>
        </w:rPr>
      </w:pPr>
      <w:r w:rsidRPr="005C533C">
        <w:rPr>
          <w:rFonts w:ascii="Times New Roman" w:eastAsia="MS Mincho" w:hAnsi="Times New Roman" w:cs="Times New Roman"/>
          <w:sz w:val="28"/>
          <w:lang w:val="kk-KZ"/>
        </w:rPr>
        <w:tab/>
      </w:r>
      <w:r w:rsidRPr="005C533C">
        <w:rPr>
          <w:rFonts w:ascii="Times New Roman" w:eastAsia="MS Mincho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MS Mincho" w:hAnsi="Times New Roman" w:cs="Times New Roman"/>
          <w:sz w:val="28"/>
        </w:rPr>
        <w:t>Есепті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</w:rPr>
        <w:t>салық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</w:rPr>
        <w:t>кезеңі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– 202</w:t>
      </w:r>
      <w:r>
        <w:rPr>
          <w:rFonts w:ascii="Times New Roman" w:eastAsia="MS Mincho" w:hAnsi="Times New Roman" w:cs="Times New Roman"/>
          <w:sz w:val="28"/>
          <w:lang w:val="ru-KZ"/>
        </w:rPr>
        <w:t>5</w:t>
      </w:r>
      <w:r w:rsidRPr="005C533C">
        <w:rPr>
          <w:rFonts w:ascii="Times New Roman" w:eastAsia="MS Mincho" w:hAnsi="Times New Roman" w:cs="Times New Roman"/>
          <w:sz w:val="28"/>
        </w:rPr>
        <w:t xml:space="preserve"> </w:t>
      </w:r>
      <w:proofErr w:type="spellStart"/>
      <w:r w:rsidRPr="005C533C">
        <w:rPr>
          <w:rFonts w:ascii="Times New Roman" w:eastAsia="MS Mincho" w:hAnsi="Times New Roman" w:cs="Times New Roman"/>
          <w:sz w:val="28"/>
        </w:rPr>
        <w:t>жыл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C533C" w:rsidRPr="005C533C" w:rsidTr="004D0B34">
        <w:tc>
          <w:tcPr>
            <w:tcW w:w="567" w:type="dxa"/>
          </w:tcPr>
          <w:p w:rsidR="005C533C" w:rsidRPr="005C533C" w:rsidRDefault="005C533C" w:rsidP="005C533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C533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C533C" w:rsidRPr="005C533C" w:rsidRDefault="005C533C" w:rsidP="005C533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C533C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C533C" w:rsidRPr="005C533C" w:rsidRDefault="005C533C" w:rsidP="005C533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C533C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C533C" w:rsidRPr="005C533C" w:rsidRDefault="005C533C" w:rsidP="005C533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C533C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C533C" w:rsidRPr="005C533C" w:rsidTr="004D0B34">
        <w:tc>
          <w:tcPr>
            <w:tcW w:w="567" w:type="dxa"/>
          </w:tcPr>
          <w:p w:rsidR="005C533C" w:rsidRPr="005C533C" w:rsidRDefault="005C533C" w:rsidP="005C533C">
            <w:pPr>
              <w:rPr>
                <w:rFonts w:ascii="Times New Roman" w:hAnsi="Times New Roman" w:cs="Times New Roman"/>
                <w:sz w:val="24"/>
              </w:rPr>
            </w:pPr>
            <w:r w:rsidRPr="005C53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C533C" w:rsidRPr="005C533C" w:rsidRDefault="005C533C" w:rsidP="005C53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Декларациялауға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кірістерін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салуға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кірістер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</w:p>
          <w:p w:rsidR="005C533C" w:rsidRPr="005C533C" w:rsidRDefault="005C533C" w:rsidP="005C533C">
            <w:pPr>
              <w:rPr>
                <w:rFonts w:ascii="Times New Roman" w:hAnsi="Times New Roman" w:cs="Times New Roman"/>
                <w:sz w:val="24"/>
              </w:rPr>
            </w:pPr>
            <w:r w:rsidRPr="005C53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5C533C" w:rsidRPr="005C533C" w:rsidRDefault="005C533C" w:rsidP="005C533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4 8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00 000 тенге;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Жұбаназарова Жанар Аюпнабиқызы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5C533C" w:rsidRPr="005C533C" w:rsidRDefault="005C533C" w:rsidP="005C533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0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>00 000 т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>енге;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KZ"/>
              </w:rPr>
              <w:t>Асанов Ардақ Жалғасұлы</w:t>
            </w:r>
            <w:r w:rsidRPr="005C533C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C533C" w:rsidRPr="005C533C" w:rsidRDefault="005C533C" w:rsidP="005C533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5046" w:rsidRPr="005C533C" w:rsidTr="006450D0">
        <w:tc>
          <w:tcPr>
            <w:tcW w:w="567" w:type="dxa"/>
          </w:tcPr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515046" w:rsidRPr="0059490B" w:rsidRDefault="00515046" w:rsidP="00515046">
            <w:pPr>
              <w:pStyle w:val="a4"/>
            </w:pPr>
            <w:proofErr w:type="spellStart"/>
            <w:r w:rsidRPr="0059490B">
              <w:t>Мүлікті</w:t>
            </w:r>
            <w:proofErr w:type="spellEnd"/>
            <w:r w:rsidRPr="0059490B"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жабу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</w:p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:rsidR="00515046" w:rsidRPr="00515046" w:rsidRDefault="00515046" w:rsidP="005150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Жоқ</w:t>
            </w:r>
          </w:p>
          <w:p w:rsidR="00515046" w:rsidRPr="0059490B" w:rsidRDefault="00515046" w:rsidP="005150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15046" w:rsidRPr="005C533C" w:rsidTr="004D0B34">
        <w:tc>
          <w:tcPr>
            <w:tcW w:w="567" w:type="dxa"/>
          </w:tcPr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515046" w:rsidRPr="0059490B" w:rsidRDefault="00515046" w:rsidP="00515046">
            <w:pPr>
              <w:pStyle w:val="a4"/>
            </w:pPr>
            <w:proofErr w:type="spellStart"/>
            <w:r w:rsidRPr="0059490B">
              <w:t>Есепті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515046" w:rsidRPr="0059490B" w:rsidRDefault="00515046" w:rsidP="00515046">
            <w:pPr>
              <w:pStyle w:val="a4"/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515046" w:rsidRPr="0059490B" w:rsidRDefault="00515046" w:rsidP="0051504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046" w:rsidRPr="00515046" w:rsidRDefault="00515046" w:rsidP="00515046">
            <w:pPr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ru-KZ"/>
              </w:rPr>
              <w:t>Жоқ</w:t>
            </w:r>
          </w:p>
        </w:tc>
      </w:tr>
      <w:tr w:rsidR="00515046" w:rsidRPr="005C533C" w:rsidTr="004D0B34">
        <w:tc>
          <w:tcPr>
            <w:tcW w:w="567" w:type="dxa"/>
          </w:tcPr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r w:rsidRPr="005C533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15046" w:rsidRPr="005C533C" w:rsidRDefault="00515046" w:rsidP="00515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кезеңінің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желтоқсанындағы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Республикасының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шегінен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жерлердегі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банктердегі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банктік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шоттарда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жиынтығында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мыңдық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айлық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есептік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асатын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сомадағы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</w:p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lastRenderedPageBreak/>
              <w:t xml:space="preserve">Жоқ </w:t>
            </w:r>
          </w:p>
        </w:tc>
      </w:tr>
      <w:tr w:rsidR="00515046" w:rsidRPr="005C533C" w:rsidTr="004D0B34">
        <w:tc>
          <w:tcPr>
            <w:tcW w:w="567" w:type="dxa"/>
          </w:tcPr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r w:rsidRPr="005C533C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515046" w:rsidRPr="005C533C" w:rsidRDefault="00515046" w:rsidP="00515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кезеңнің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желтоқсанына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шегінен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жерлерде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мүлiк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активтердің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</w:t>
            </w:r>
            <w:proofErr w:type="spellEnd"/>
          </w:p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r w:rsidRPr="005C53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C533C">
              <w:rPr>
                <w:rFonts w:ascii="Times New Roman" w:hAnsi="Times New Roman" w:cs="Times New Roman"/>
                <w:b/>
                <w:bCs/>
                <w:sz w:val="24"/>
              </w:rPr>
              <w:t>Ескертпе</w:t>
            </w:r>
            <w:proofErr w:type="spellEnd"/>
            <w:r w:rsidRPr="005C533C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C533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C533C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15046" w:rsidRDefault="00515046" w:rsidP="0051504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15046" w:rsidRDefault="00515046" w:rsidP="0051504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15046" w:rsidRDefault="00515046" w:rsidP="0051504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15046" w:rsidRPr="005C533C" w:rsidRDefault="00515046" w:rsidP="00515046">
            <w:pPr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ru-KZ"/>
              </w:rPr>
              <w:t xml:space="preserve">Жоқ </w:t>
            </w:r>
          </w:p>
        </w:tc>
      </w:tr>
    </w:tbl>
    <w:p w:rsidR="005C533C" w:rsidRPr="005C533C" w:rsidRDefault="005C533C" w:rsidP="005C533C">
      <w:pPr>
        <w:spacing w:after="20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C533C" w:rsidRPr="005C533C" w:rsidRDefault="005C533C" w:rsidP="005C533C">
      <w:pPr>
        <w:spacing w:after="20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27CED" w:rsidRDefault="00427CED"/>
    <w:sectPr w:rsidR="00427CED" w:rsidSect="002859F7">
      <w:headerReference w:type="default" r:id="rId4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B232DD"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F6"/>
    <w:rsid w:val="002E5F2C"/>
    <w:rsid w:val="00427CED"/>
    <w:rsid w:val="004A0FC6"/>
    <w:rsid w:val="00515046"/>
    <w:rsid w:val="005C533C"/>
    <w:rsid w:val="00920DC2"/>
    <w:rsid w:val="00B232DD"/>
    <w:rsid w:val="00F560F6"/>
    <w:rsid w:val="00F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406DC0"/>
  <w15:chartTrackingRefBased/>
  <w15:docId w15:val="{9D185805-0DB9-48F6-8AF5-572BDF41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3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Ертостик Даулетияров</dc:creator>
  <cp:keywords/>
  <dc:description/>
  <cp:lastModifiedBy>Ертостик Даулетияров</cp:lastModifiedBy>
  <cp:revision>3</cp:revision>
  <dcterms:created xsi:type="dcterms:W3CDTF">2025-12-05T04:47:00Z</dcterms:created>
  <dcterms:modified xsi:type="dcterms:W3CDTF">2025-12-05T05:42:00Z</dcterms:modified>
</cp:coreProperties>
</file>